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432"/>
        <w:gridCol w:w="4965"/>
      </w:tblGrid>
      <w:tr w:rsidR="00572989" w:rsidRPr="00181843" w:rsidTr="00266CFC">
        <w:trPr>
          <w:trHeight w:val="977"/>
        </w:trPr>
        <w:tc>
          <w:tcPr>
            <w:tcW w:w="5432" w:type="dxa"/>
            <w:shd w:val="clear" w:color="auto" w:fill="auto"/>
          </w:tcPr>
          <w:p w:rsidR="00572989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4965" w:type="dxa"/>
            <w:shd w:val="clear" w:color="auto" w:fill="auto"/>
          </w:tcPr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81843">
                  <w:rPr>
                    <w:rFonts w:eastAsia="Batang"/>
                    <w:b/>
                    <w:sz w:val="26"/>
                    <w:szCs w:val="30"/>
                    <w:u w:val="single"/>
                    <w:lang w:eastAsia="ko-KR"/>
                  </w:rPr>
                  <w:t>NAM</w:t>
                </w:r>
              </w:smartTag>
            </w:smartTag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572989" w:rsidRPr="00181843" w:rsidRDefault="00572989" w:rsidP="00266CFC">
            <w:pPr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>T</w:t>
            </w: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hành</w:t>
            </w:r>
            <w:proofErr w:type="spellEnd"/>
            <w:r>
              <w:rPr>
                <w:rFonts w:eastAsia="Batang"/>
                <w:i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i/>
                <w:sz w:val="24"/>
                <w:szCs w:val="24"/>
                <w:lang w:eastAsia="ko-KR"/>
              </w:rPr>
              <w:t>phố</w:t>
            </w:r>
            <w:proofErr w:type="spellEnd"/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 xml:space="preserve"> Hồ Chí Minh, ngày ... tháng ... năm ...</w:t>
            </w:r>
          </w:p>
        </w:tc>
      </w:tr>
    </w:tbl>
    <w:p w:rsidR="00572989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4D672" wp14:editId="31B3C648">
                <wp:simplePos x="0" y="0"/>
                <wp:positionH relativeFrom="margin">
                  <wp:posOffset>3429635</wp:posOffset>
                </wp:positionH>
                <wp:positionV relativeFrom="paragraph">
                  <wp:posOffset>-1032510</wp:posOffset>
                </wp:positionV>
                <wp:extent cx="2705100" cy="257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989" w:rsidRPr="00181843" w:rsidRDefault="00572989" w:rsidP="0057298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81843">
                              <w:rPr>
                                <w:b/>
                                <w:i/>
                                <w:sz w:val="20"/>
                                <w:szCs w:val="20"/>
                                <w:lang w:val="vi-VN"/>
                              </w:rPr>
                              <w:t>Mẫu 1/BCNN</w:t>
                            </w:r>
                            <w:r w:rsidRPr="00181843">
                              <w:rPr>
                                <w:i/>
                                <w:sz w:val="20"/>
                                <w:szCs w:val="20"/>
                                <w:lang w:val="vi-VN"/>
                              </w:rPr>
                              <w:t xml:space="preserve"> (Đảng viên thực hiện trước khi đi)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D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05pt;margin-top:-81.3pt;width:213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">
                <v:textbox>
                  <w:txbxContent>
                    <w:p w:rsidR="00572989" w:rsidRPr="00181843" w:rsidRDefault="00572989" w:rsidP="00572989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181843">
                        <w:rPr>
                          <w:b/>
                          <w:i/>
                          <w:sz w:val="20"/>
                          <w:szCs w:val="20"/>
                          <w:lang w:val="vi-VN"/>
                        </w:rPr>
                        <w:t>Mẫu 1/BCNN</w:t>
                      </w:r>
                      <w:r w:rsidRPr="00181843">
                        <w:rPr>
                          <w:i/>
                          <w:sz w:val="20"/>
                          <w:szCs w:val="20"/>
                          <w:lang w:val="vi-VN"/>
                        </w:rPr>
                        <w:t xml:space="preserve"> (Đảng viên thực hiện trước khi đi)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989" w:rsidRPr="00B7459E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 w:rsidRPr="00B7459E">
        <w:rPr>
          <w:b/>
        </w:rPr>
        <w:t>ĐƠN ĐỀ NGHỊ</w:t>
      </w:r>
    </w:p>
    <w:p w:rsidR="00572989" w:rsidRPr="00B7459E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proofErr w:type="spellStart"/>
      <w:r w:rsidRPr="00B7459E">
        <w:rPr>
          <w:b/>
        </w:rPr>
        <w:t>ra</w:t>
      </w:r>
      <w:proofErr w:type="spellEnd"/>
      <w:r w:rsidRPr="00B7459E">
        <w:rPr>
          <w:b/>
        </w:rPr>
        <w:t xml:space="preserve"> </w:t>
      </w:r>
      <w:proofErr w:type="spellStart"/>
      <w:r w:rsidRPr="00B7459E">
        <w:rPr>
          <w:b/>
        </w:rPr>
        <w:t>nước</w:t>
      </w:r>
      <w:proofErr w:type="spellEnd"/>
      <w:r w:rsidRPr="00B7459E">
        <w:rPr>
          <w:b/>
        </w:rPr>
        <w:t xml:space="preserve"> </w:t>
      </w:r>
      <w:proofErr w:type="spellStart"/>
      <w:r w:rsidRPr="00B7459E">
        <w:rPr>
          <w:b/>
        </w:rPr>
        <w:t>ngoài</w:t>
      </w:r>
      <w:proofErr w:type="spellEnd"/>
      <w:r w:rsidRPr="00B7459E">
        <w:rPr>
          <w:b/>
        </w:rPr>
        <w:t xml:space="preserve"> </w:t>
      </w:r>
      <w:proofErr w:type="spellStart"/>
      <w:r w:rsidR="00B7459E" w:rsidRPr="00B7459E">
        <w:rPr>
          <w:b/>
        </w:rPr>
        <w:t>công</w:t>
      </w:r>
      <w:proofErr w:type="spellEnd"/>
      <w:r w:rsidR="00B7459E" w:rsidRPr="00B7459E">
        <w:rPr>
          <w:b/>
        </w:rPr>
        <w:t xml:space="preserve"> </w:t>
      </w:r>
      <w:proofErr w:type="spellStart"/>
      <w:r w:rsidR="00B7459E" w:rsidRPr="00B7459E">
        <w:rPr>
          <w:b/>
        </w:rPr>
        <w:t>tác</w:t>
      </w:r>
      <w:proofErr w:type="spellEnd"/>
    </w:p>
    <w:p w:rsidR="00572989" w:rsidRPr="00FC319C" w:rsidRDefault="00572989" w:rsidP="00572989">
      <w:pPr>
        <w:ind w:firstLine="720"/>
        <w:jc w:val="both"/>
      </w:pPr>
    </w:p>
    <w:p w:rsidR="00572989" w:rsidRPr="00395520" w:rsidRDefault="00572989" w:rsidP="00572989">
      <w:pPr>
        <w:ind w:left="720"/>
        <w:rPr>
          <w:lang w:val="vi-VN"/>
        </w:rPr>
      </w:pPr>
      <w:proofErr w:type="spellStart"/>
      <w:r w:rsidRPr="00C54214">
        <w:rPr>
          <w:i/>
          <w:sz w:val="26"/>
          <w:szCs w:val="26"/>
        </w:rPr>
        <w:t>Kính</w:t>
      </w:r>
      <w:proofErr w:type="spellEnd"/>
      <w:r w:rsidRPr="00C54214">
        <w:rPr>
          <w:i/>
          <w:sz w:val="26"/>
          <w:szCs w:val="26"/>
        </w:rPr>
        <w:t xml:space="preserve"> </w:t>
      </w:r>
      <w:proofErr w:type="spellStart"/>
      <w:r w:rsidRPr="00C54214">
        <w:rPr>
          <w:i/>
          <w:sz w:val="26"/>
          <w:szCs w:val="26"/>
        </w:rPr>
        <w:t>gửi</w:t>
      </w:r>
      <w:proofErr w:type="spellEnd"/>
      <w:r w:rsidRPr="00C54214">
        <w:rPr>
          <w:i/>
          <w:sz w:val="26"/>
          <w:szCs w:val="26"/>
        </w:rPr>
        <w:t>:</w:t>
      </w:r>
      <w:r w:rsidRPr="00C54214">
        <w:rPr>
          <w:sz w:val="26"/>
          <w:szCs w:val="26"/>
        </w:rPr>
        <w:tab/>
      </w:r>
      <w:proofErr w:type="spellStart"/>
      <w:r w:rsidRPr="00C54214">
        <w:rPr>
          <w:sz w:val="26"/>
          <w:szCs w:val="26"/>
        </w:rPr>
        <w:t>Đảng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ủy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Đại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học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Kinh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tế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Hồ</w:t>
      </w:r>
      <w:proofErr w:type="spellEnd"/>
      <w:r w:rsidRPr="00C54214">
        <w:rPr>
          <w:sz w:val="26"/>
          <w:szCs w:val="26"/>
        </w:rPr>
        <w:t xml:space="preserve"> </w:t>
      </w:r>
      <w:proofErr w:type="spellStart"/>
      <w:r w:rsidRPr="00C54214">
        <w:rPr>
          <w:sz w:val="26"/>
          <w:szCs w:val="26"/>
        </w:rPr>
        <w:t>Chí</w:t>
      </w:r>
      <w:proofErr w:type="spellEnd"/>
      <w:r w:rsidRPr="00C54214">
        <w:rPr>
          <w:sz w:val="26"/>
          <w:szCs w:val="26"/>
        </w:rPr>
        <w:t xml:space="preserve"> Minh</w:t>
      </w:r>
      <w:r w:rsidRPr="00FC319C">
        <w:rPr>
          <w:lang w:val="vi-VN"/>
        </w:rPr>
        <w:t xml:space="preserve"> </w:t>
      </w:r>
    </w:p>
    <w:p w:rsidR="00572989" w:rsidRDefault="00572989" w:rsidP="00572989">
      <w:pPr>
        <w:rPr>
          <w:lang w:val="vi-VN"/>
        </w:rPr>
      </w:pPr>
      <w:r w:rsidRPr="00C54214">
        <w:rPr>
          <w:sz w:val="26"/>
          <w:szCs w:val="26"/>
        </w:rPr>
        <w:tab/>
      </w:r>
      <w:r w:rsidRPr="00C5421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54214">
        <w:rPr>
          <w:sz w:val="26"/>
          <w:szCs w:val="26"/>
        </w:rPr>
        <w:t xml:space="preserve">Chi </w:t>
      </w:r>
      <w:proofErr w:type="spellStart"/>
      <w:r w:rsidRPr="00C54214">
        <w:rPr>
          <w:sz w:val="26"/>
          <w:szCs w:val="26"/>
        </w:rPr>
        <w:t>ủy</w:t>
      </w:r>
      <w:proofErr w:type="spellEnd"/>
      <w:r w:rsidRPr="00C54214">
        <w:rPr>
          <w:sz w:val="26"/>
          <w:szCs w:val="26"/>
        </w:rPr>
        <w:t xml:space="preserve"> chi </w:t>
      </w:r>
      <w:proofErr w:type="spellStart"/>
      <w:r w:rsidRPr="00C54214"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…………………………………</w:t>
      </w:r>
      <w:proofErr w:type="gramStart"/>
      <w:r>
        <w:rPr>
          <w:sz w:val="26"/>
          <w:szCs w:val="26"/>
        </w:rPr>
        <w:t>…..</w:t>
      </w:r>
      <w:proofErr w:type="gramEnd"/>
    </w:p>
    <w:p w:rsidR="00572989" w:rsidRDefault="00572989" w:rsidP="00572989">
      <w:pPr>
        <w:rPr>
          <w:lang w:val="vi-VN"/>
        </w:rPr>
      </w:pPr>
    </w:p>
    <w:p w:rsidR="00572989" w:rsidRPr="001B75E1" w:rsidRDefault="00572989" w:rsidP="00572989">
      <w:pPr>
        <w:tabs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Họ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tên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</w:p>
    <w:p w:rsidR="00572989" w:rsidRPr="001B75E1" w:rsidRDefault="00572989" w:rsidP="00572989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sinh</w:t>
      </w:r>
      <w:proofErr w:type="spellEnd"/>
      <w:r w:rsidRPr="001B75E1">
        <w:rPr>
          <w:sz w:val="26"/>
          <w:szCs w:val="26"/>
        </w:rPr>
        <w:t xml:space="preserve">: </w:t>
      </w:r>
      <w:r w:rsidRPr="001B75E1">
        <w:rPr>
          <w:sz w:val="26"/>
          <w:szCs w:val="26"/>
        </w:rPr>
        <w:tab/>
      </w: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vào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Đảng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  <w:bookmarkStart w:id="0" w:name="_GoBack"/>
      <w:bookmarkEnd w:id="0"/>
    </w:p>
    <w:p w:rsidR="00572989" w:rsidRPr="001B75E1" w:rsidRDefault="00572989" w:rsidP="00572989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Chức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vụ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Đảng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Pr="001B75E1" w:rsidRDefault="00572989" w:rsidP="00572989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Chức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vụ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chính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quyền</w:t>
      </w:r>
      <w:proofErr w:type="spellEnd"/>
      <w:r w:rsidRPr="001B75E1">
        <w:rPr>
          <w:sz w:val="26"/>
          <w:szCs w:val="26"/>
        </w:rPr>
        <w:t>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Default="00572989" w:rsidP="00572989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Đơn vị công tác:</w:t>
      </w:r>
      <w:r w:rsidRPr="001B75E1">
        <w:rPr>
          <w:sz w:val="26"/>
          <w:szCs w:val="26"/>
          <w:lang w:val="vi-VN"/>
        </w:rPr>
        <w:tab/>
      </w:r>
      <w:r w:rsidRPr="001B75E1">
        <w:rPr>
          <w:sz w:val="26"/>
          <w:szCs w:val="26"/>
          <w:lang w:val="vi-VN"/>
        </w:rPr>
        <w:tab/>
      </w:r>
    </w:p>
    <w:p w:rsidR="00572989" w:rsidRPr="001B75E1" w:rsidRDefault="00572989" w:rsidP="00572989">
      <w:pPr>
        <w:tabs>
          <w:tab w:val="left" w:leader="dot" w:pos="4536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 xml:space="preserve">Căn cước công dân/Hộ chiếu, ngày tháng năm cấp: </w:t>
      </w:r>
      <w:r w:rsidRPr="001B75E1">
        <w:rPr>
          <w:sz w:val="26"/>
          <w:szCs w:val="26"/>
          <w:lang w:val="vi-VN"/>
        </w:rPr>
        <w:tab/>
      </w:r>
    </w:p>
    <w:p w:rsidR="00572989" w:rsidRDefault="00572989" w:rsidP="00572989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Đi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nước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ngoài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từ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ab/>
      </w:r>
      <w:r w:rsidRPr="001B75E1">
        <w:rPr>
          <w:sz w:val="26"/>
          <w:szCs w:val="26"/>
          <w:lang w:val="vi-VN"/>
        </w:rPr>
        <w:t xml:space="preserve"> </w:t>
      </w:r>
      <w:proofErr w:type="spellStart"/>
      <w:r w:rsidRPr="001B75E1">
        <w:rPr>
          <w:sz w:val="26"/>
          <w:szCs w:val="26"/>
        </w:rPr>
        <w:t>đến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ngày</w:t>
      </w:r>
      <w:proofErr w:type="spellEnd"/>
      <w:r w:rsidRPr="001B75E1">
        <w:rPr>
          <w:sz w:val="26"/>
          <w:szCs w:val="26"/>
        </w:rPr>
        <w:tab/>
      </w:r>
    </w:p>
    <w:p w:rsidR="00572989" w:rsidRDefault="00572989" w:rsidP="00572989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>Nơi đến (quốc gia, vùng lãnh thổ):</w:t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</w:p>
    <w:p w:rsidR="00572989" w:rsidRDefault="00572989" w:rsidP="00572989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 xml:space="preserve">Cơ quan, tổ chức, cá nhân mời, tài trợ chuyến đi (nếu có): </w:t>
      </w:r>
      <w:r w:rsidRPr="001B75E1">
        <w:rPr>
          <w:noProof/>
          <w:sz w:val="26"/>
          <w:szCs w:val="26"/>
          <w:lang w:val="vi-VN"/>
        </w:rPr>
        <w:tab/>
      </w:r>
    </w:p>
    <w:p w:rsidR="00572989" w:rsidRDefault="00572989" w:rsidP="00572989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</w:rPr>
        <w:t>Thời gian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572989" w:rsidRPr="001B75E1" w:rsidRDefault="00572989" w:rsidP="00572989">
      <w:pPr>
        <w:tabs>
          <w:tab w:val="left" w:leader="dot" w:pos="4395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</w:rPr>
        <w:t>Mục đích, lý do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572989" w:rsidRPr="001B75E1" w:rsidRDefault="00572989" w:rsidP="00572989">
      <w:pPr>
        <w:spacing w:line="360" w:lineRule="auto"/>
        <w:jc w:val="both"/>
        <w:rPr>
          <w:sz w:val="26"/>
          <w:szCs w:val="26"/>
        </w:rPr>
      </w:pPr>
      <w:proofErr w:type="spellStart"/>
      <w:r w:rsidRPr="001B75E1">
        <w:rPr>
          <w:sz w:val="26"/>
          <w:szCs w:val="26"/>
        </w:rPr>
        <w:t>Tôi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xin</w:t>
      </w:r>
      <w:proofErr w:type="spellEnd"/>
      <w:r w:rsidRPr="001B75E1">
        <w:rPr>
          <w:sz w:val="26"/>
          <w:szCs w:val="26"/>
        </w:rPr>
        <w:t xml:space="preserve"> cam </w:t>
      </w:r>
      <w:proofErr w:type="spellStart"/>
      <w:r w:rsidRPr="001B75E1">
        <w:rPr>
          <w:sz w:val="26"/>
          <w:szCs w:val="26"/>
        </w:rPr>
        <w:t>đoan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chấp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hành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nghiêm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quy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định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của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Đảng</w:t>
      </w:r>
      <w:proofErr w:type="spellEnd"/>
      <w:r w:rsidRPr="001B75E1">
        <w:rPr>
          <w:sz w:val="26"/>
          <w:szCs w:val="26"/>
        </w:rPr>
        <w:t xml:space="preserve">, </w:t>
      </w:r>
      <w:proofErr w:type="spellStart"/>
      <w:r w:rsidRPr="001B75E1">
        <w:rPr>
          <w:sz w:val="26"/>
          <w:szCs w:val="26"/>
        </w:rPr>
        <w:t>pháp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luật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của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Nhà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nước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về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quan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hệ</w:t>
      </w:r>
      <w:proofErr w:type="spellEnd"/>
      <w:r w:rsidRPr="001B75E1">
        <w:rPr>
          <w:sz w:val="26"/>
          <w:szCs w:val="26"/>
        </w:rPr>
        <w:t xml:space="preserve">, </w:t>
      </w:r>
      <w:proofErr w:type="spellStart"/>
      <w:r w:rsidRPr="001B75E1">
        <w:rPr>
          <w:sz w:val="26"/>
          <w:szCs w:val="26"/>
        </w:rPr>
        <w:t>tiếp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xúc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với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người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nước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ngoài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và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chấp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hành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nghiêm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pháp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luật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nước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sở</w:t>
      </w:r>
      <w:proofErr w:type="spellEnd"/>
      <w:r w:rsidRPr="001B75E1">
        <w:rPr>
          <w:sz w:val="26"/>
          <w:szCs w:val="26"/>
        </w:rPr>
        <w:t xml:space="preserve"> </w:t>
      </w:r>
      <w:proofErr w:type="spellStart"/>
      <w:r w:rsidRPr="001B75E1">
        <w:rPr>
          <w:sz w:val="26"/>
          <w:szCs w:val="26"/>
        </w:rPr>
        <w:t>tại</w:t>
      </w:r>
      <w:proofErr w:type="spellEnd"/>
      <w:r w:rsidRPr="001B75E1">
        <w:rPr>
          <w:sz w:val="26"/>
          <w:szCs w:val="26"/>
        </w:rPr>
        <w:t>./.</w:t>
      </w:r>
    </w:p>
    <w:p w:rsidR="00572989" w:rsidRPr="001B75E1" w:rsidRDefault="00572989" w:rsidP="00572989">
      <w:pPr>
        <w:spacing w:line="360" w:lineRule="auto"/>
        <w:jc w:val="both"/>
        <w:rPr>
          <w:sz w:val="26"/>
          <w:szCs w:val="26"/>
        </w:rPr>
      </w:pPr>
      <w:r w:rsidRPr="001B75E1">
        <w:rPr>
          <w:color w:val="FF0000"/>
          <w:sz w:val="26"/>
          <w:szCs w:val="26"/>
        </w:rPr>
        <w:t>(</w:t>
      </w:r>
      <w:proofErr w:type="spellStart"/>
      <w:r w:rsidRPr="001B75E1">
        <w:rPr>
          <w:color w:val="FF0000"/>
          <w:sz w:val="26"/>
          <w:szCs w:val="26"/>
        </w:rPr>
        <w:t>Kèm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theo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Thư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mời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ra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nước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ngoài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của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các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tổ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chức</w:t>
      </w:r>
      <w:proofErr w:type="spellEnd"/>
      <w:r w:rsidRPr="001B75E1">
        <w:rPr>
          <w:color w:val="FF0000"/>
          <w:sz w:val="26"/>
          <w:szCs w:val="26"/>
        </w:rPr>
        <w:t xml:space="preserve">, </w:t>
      </w:r>
      <w:proofErr w:type="spellStart"/>
      <w:r w:rsidRPr="001B75E1">
        <w:rPr>
          <w:color w:val="FF0000"/>
          <w:sz w:val="26"/>
          <w:szCs w:val="26"/>
        </w:rPr>
        <w:t>cá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nhân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hoặc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các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giấy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tờ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liên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quan</w:t>
      </w:r>
      <w:proofErr w:type="spellEnd"/>
      <w:r w:rsidRPr="001B75E1">
        <w:rPr>
          <w:color w:val="FF0000"/>
          <w:sz w:val="26"/>
          <w:szCs w:val="26"/>
        </w:rPr>
        <w:t xml:space="preserve"> - </w:t>
      </w:r>
      <w:proofErr w:type="spellStart"/>
      <w:r w:rsidRPr="001B75E1">
        <w:rPr>
          <w:color w:val="FF0000"/>
          <w:sz w:val="26"/>
          <w:szCs w:val="26"/>
        </w:rPr>
        <w:t>nếu</w:t>
      </w:r>
      <w:proofErr w:type="spellEnd"/>
      <w:r w:rsidRPr="001B75E1">
        <w:rPr>
          <w:color w:val="FF0000"/>
          <w:sz w:val="26"/>
          <w:szCs w:val="26"/>
        </w:rPr>
        <w:t xml:space="preserve"> </w:t>
      </w:r>
      <w:proofErr w:type="spellStart"/>
      <w:r w:rsidRPr="001B75E1">
        <w:rPr>
          <w:color w:val="FF0000"/>
          <w:sz w:val="26"/>
          <w:szCs w:val="26"/>
        </w:rPr>
        <w:t>có</w:t>
      </w:r>
      <w:proofErr w:type="spellEnd"/>
      <w:r w:rsidRPr="001B75E1">
        <w:rPr>
          <w:color w:val="FF0000"/>
          <w:sz w:val="26"/>
          <w:szCs w:val="26"/>
        </w:rPr>
        <w:t>)</w:t>
      </w:r>
    </w:p>
    <w:p w:rsidR="00572989" w:rsidRDefault="00572989" w:rsidP="0057298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572989" w:rsidTr="00266CFC">
        <w:tc>
          <w:tcPr>
            <w:tcW w:w="4672" w:type="dxa"/>
          </w:tcPr>
          <w:p w:rsidR="00572989" w:rsidRDefault="00572989" w:rsidP="00266CFC">
            <w:pPr>
              <w:jc w:val="center"/>
              <w:rPr>
                <w:b/>
              </w:rPr>
            </w:pPr>
            <w:r w:rsidRPr="00FC319C">
              <w:rPr>
                <w:b/>
              </w:rPr>
              <w:t>Ý KIẾN CỦA CẤP ỦY</w:t>
            </w:r>
            <w:r>
              <w:rPr>
                <w:b/>
              </w:rPr>
              <w:t>/ CHI BỘ</w:t>
            </w:r>
          </w:p>
          <w:p w:rsidR="00572989" w:rsidRDefault="00572989" w:rsidP="00266CFC">
            <w:pPr>
              <w:jc w:val="center"/>
            </w:pPr>
            <w:r w:rsidRPr="00FC319C">
              <w:rPr>
                <w:i/>
              </w:rPr>
              <w:t>(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chức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</w:t>
            </w:r>
            <w:r w:rsidRPr="00FC319C">
              <w:rPr>
                <w:i/>
              </w:rPr>
              <w:t>ý</w:t>
            </w:r>
            <w:proofErr w:type="spellEnd"/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ghi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rõ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họ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tên</w:t>
            </w:r>
            <w:proofErr w:type="spellEnd"/>
            <w:r w:rsidRPr="00FC319C">
              <w:rPr>
                <w:i/>
              </w:rPr>
              <w:t>)</w:t>
            </w:r>
          </w:p>
        </w:tc>
        <w:tc>
          <w:tcPr>
            <w:tcW w:w="4673" w:type="dxa"/>
          </w:tcPr>
          <w:p w:rsidR="00572989" w:rsidRDefault="00572989" w:rsidP="00266CFC">
            <w:pPr>
              <w:jc w:val="center"/>
              <w:rPr>
                <w:b/>
              </w:rPr>
            </w:pPr>
            <w:r w:rsidRPr="00FC319C">
              <w:rPr>
                <w:b/>
              </w:rPr>
              <w:t>NGƯỜI BÁO CÁO</w:t>
            </w:r>
          </w:p>
          <w:p w:rsidR="00572989" w:rsidRDefault="00572989" w:rsidP="00266CFC">
            <w:pPr>
              <w:jc w:val="center"/>
              <w:rPr>
                <w:i/>
              </w:rPr>
            </w:pPr>
            <w:r w:rsidRPr="00FC319C">
              <w:rPr>
                <w:i/>
              </w:rPr>
              <w:t>(</w:t>
            </w:r>
            <w:proofErr w:type="spellStart"/>
            <w:r w:rsidRPr="00FC319C">
              <w:rPr>
                <w:i/>
              </w:rPr>
              <w:t>Ký</w:t>
            </w:r>
            <w:proofErr w:type="spellEnd"/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ghi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rõ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họ</w:t>
            </w:r>
            <w:proofErr w:type="spellEnd"/>
            <w:r w:rsidRPr="00FC319C">
              <w:rPr>
                <w:i/>
              </w:rPr>
              <w:t xml:space="preserve"> </w:t>
            </w:r>
            <w:proofErr w:type="spellStart"/>
            <w:r w:rsidRPr="00FC319C">
              <w:rPr>
                <w:i/>
              </w:rPr>
              <w:t>tên</w:t>
            </w:r>
            <w:proofErr w:type="spellEnd"/>
            <w:r w:rsidRPr="00FC319C">
              <w:rPr>
                <w:i/>
              </w:rPr>
              <w:t>)</w:t>
            </w:r>
          </w:p>
          <w:p w:rsidR="00572989" w:rsidRDefault="00572989" w:rsidP="00266CFC">
            <w:pPr>
              <w:jc w:val="center"/>
              <w:rPr>
                <w:i/>
              </w:rPr>
            </w:pPr>
          </w:p>
          <w:p w:rsidR="00572989" w:rsidRDefault="00572989" w:rsidP="00266CFC">
            <w:pPr>
              <w:jc w:val="center"/>
              <w:rPr>
                <w:i/>
              </w:rPr>
            </w:pPr>
          </w:p>
          <w:p w:rsidR="00572989" w:rsidRDefault="00572989" w:rsidP="00266CFC">
            <w:pPr>
              <w:jc w:val="center"/>
              <w:rPr>
                <w:i/>
              </w:rPr>
            </w:pPr>
          </w:p>
          <w:p w:rsidR="00572989" w:rsidRDefault="00572989" w:rsidP="00266CFC">
            <w:pPr>
              <w:jc w:val="center"/>
            </w:pPr>
          </w:p>
        </w:tc>
      </w:tr>
    </w:tbl>
    <w:p w:rsidR="00572989" w:rsidRDefault="00572989" w:rsidP="00572989">
      <w:pPr>
        <w:rPr>
          <w:i/>
        </w:rPr>
      </w:pPr>
    </w:p>
    <w:p w:rsidR="00572989" w:rsidRPr="00572989" w:rsidRDefault="00572989" w:rsidP="00572989">
      <w:pPr>
        <w:tabs>
          <w:tab w:val="right" w:leader="dot" w:pos="9072"/>
        </w:tabs>
        <w:spacing w:line="312" w:lineRule="auto"/>
        <w:ind w:right="-420"/>
        <w:jc w:val="both"/>
        <w:rPr>
          <w:sz w:val="26"/>
          <w:szCs w:val="26"/>
        </w:rPr>
      </w:pPr>
      <w:r w:rsidRPr="00B80FCB">
        <w:rPr>
          <w:b/>
        </w:rPr>
        <w:t xml:space="preserve">Ý </w:t>
      </w:r>
      <w:proofErr w:type="spellStart"/>
      <w:r w:rsidRPr="00B80FCB">
        <w:rPr>
          <w:b/>
        </w:rPr>
        <w:t>kiến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của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Đảng</w:t>
      </w:r>
      <w:proofErr w:type="spellEnd"/>
      <w:r w:rsidRPr="00B80FCB">
        <w:rPr>
          <w:b/>
        </w:rPr>
        <w:t xml:space="preserve"> </w:t>
      </w:r>
      <w:proofErr w:type="spellStart"/>
      <w:r w:rsidRPr="00B80FCB">
        <w:rPr>
          <w:b/>
        </w:rPr>
        <w:t>ủy</w:t>
      </w:r>
      <w:proofErr w:type="spellEnd"/>
      <w:r>
        <w:t>:</w:t>
      </w:r>
      <w:r w:rsidRPr="001B75E1">
        <w:rPr>
          <w:sz w:val="26"/>
          <w:szCs w:val="26"/>
        </w:rPr>
        <w:tab/>
      </w:r>
      <w:r>
        <w:t xml:space="preserve">             </w:t>
      </w:r>
      <w:r>
        <w:tab/>
      </w:r>
    </w:p>
    <w:p w:rsidR="0076361A" w:rsidRDefault="00572989" w:rsidP="00572989">
      <w:pPr>
        <w:ind w:left="6521" w:right="-421"/>
        <w:jc w:val="both"/>
      </w:pPr>
      <w:r w:rsidRPr="00AE60FA">
        <w:rPr>
          <w:b/>
        </w:rPr>
        <w:t>T/M ĐẢNG ỦY</w:t>
      </w:r>
    </w:p>
    <w:sectPr w:rsidR="0076361A" w:rsidSect="00572989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89"/>
    <w:rsid w:val="00572989"/>
    <w:rsid w:val="0076361A"/>
    <w:rsid w:val="00B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FD3ABA6"/>
  <w15:chartTrackingRefBased/>
  <w15:docId w15:val="{6F59CDDB-6527-4D4D-BD28-625F36F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8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9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2</cp:revision>
  <dcterms:created xsi:type="dcterms:W3CDTF">2024-06-18T08:13:00Z</dcterms:created>
  <dcterms:modified xsi:type="dcterms:W3CDTF">2026-01-13T01:59:00Z</dcterms:modified>
</cp:coreProperties>
</file>